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aviso N.º 03</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D62BEC">
      <w:pPr>
        <w:ind w:right="11"/>
        <w:jc w:val="center"/>
        <w:rPr>
          <w:rFonts w:ascii="Arial Black" w:hAnsi="Arial Black"/>
          <w:caps/>
          <w:color w:val="1F497D" w:themeColor="text2"/>
          <w:sz w:val="32"/>
          <w:szCs w:val="32"/>
        </w:rPr>
      </w:pPr>
    </w:p>
    <w:p w:rsidR="00D62BEC" w:rsidRDefault="00D62BEC" w:rsidP="00D62BEC">
      <w:pPr>
        <w:ind w:right="11"/>
        <w:jc w:val="center"/>
        <w:rPr>
          <w:rFonts w:ascii="Arial Black" w:hAnsi="Arial Black"/>
          <w:caps/>
          <w:color w:val="1F497D" w:themeColor="text2"/>
          <w:sz w:val="32"/>
          <w:szCs w:val="32"/>
        </w:rPr>
      </w:pP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Projetos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jc w:val="center"/>
        <w:rPr>
          <w:rFonts w:ascii="Trebuchet MS" w:hAnsi="Trebuchet MS" w:cs="Arial"/>
          <w:noProof/>
          <w:color w:val="404040" w:themeColor="text1" w:themeTint="BF"/>
          <w:sz w:val="28"/>
          <w:szCs w:val="52"/>
        </w:rPr>
      </w:pPr>
      <w:r>
        <w:rPr>
          <w:noProof/>
        </w:rPr>
        <w:drawing>
          <wp:inline distT="0" distB="0" distL="0" distR="0" wp14:anchorId="2F5833C2" wp14:editId="65C657BD">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Default="00D62BEC" w:rsidP="00D62BEC">
      <w:pPr>
        <w:autoSpaceDE w:val="0"/>
        <w:autoSpaceDN w:val="0"/>
        <w:adjustRightInd w:val="0"/>
        <w:spacing w:after="720" w:line="360" w:lineRule="auto"/>
        <w:jc w:val="center"/>
        <w:rPr>
          <w:rFonts w:ascii="Arial Black" w:hAnsi="Arial Black" w:cs="Arial"/>
          <w:noProof/>
          <w:color w:val="1F497D" w:themeColor="text2"/>
          <w:sz w:val="24"/>
          <w:szCs w:val="24"/>
          <w:highlight w:val="yellow"/>
        </w:rPr>
      </w:pPr>
    </w:p>
    <w:p w:rsidR="00D62BEC" w:rsidRPr="00B168A1" w:rsidRDefault="00D62BEC" w:rsidP="00D62BEC">
      <w:pPr>
        <w:autoSpaceDE w:val="0"/>
        <w:autoSpaceDN w:val="0"/>
        <w:adjustRightInd w:val="0"/>
        <w:spacing w:after="720" w:line="360" w:lineRule="auto"/>
        <w:jc w:val="center"/>
        <w:rPr>
          <w:rFonts w:ascii="Arial Black" w:hAnsi="Arial Black" w:cs="Arial"/>
          <w:noProof/>
          <w:color w:val="1F497D" w:themeColor="text2"/>
          <w:sz w:val="24"/>
          <w:szCs w:val="24"/>
        </w:rPr>
      </w:pPr>
      <w:r w:rsidRPr="00B168A1">
        <w:rPr>
          <w:rFonts w:ascii="Arial Black" w:hAnsi="Arial Black" w:cs="Arial"/>
          <w:noProof/>
          <w:color w:val="1F497D" w:themeColor="text2"/>
          <w:sz w:val="24"/>
          <w:szCs w:val="24"/>
        </w:rPr>
        <w:t>23 de fevereiro de 2017</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w:t>
      </w:r>
      <w:proofErr w:type="gramStart"/>
      <w:r w:rsidRPr="00125E9E">
        <w:rPr>
          <w:sz w:val="22"/>
          <w:szCs w:val="22"/>
        </w:rPr>
        <w:t>pessoal reportados</w:t>
      </w:r>
      <w:proofErr w:type="gramEnd"/>
      <w:r w:rsidRPr="00125E9E">
        <w:rPr>
          <w:sz w:val="22"/>
          <w:szCs w:val="22"/>
        </w:rPr>
        <w:t xml:space="preserve">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Pr>
          <w:rFonts w:ascii="Trebuchet MS" w:hAnsi="Trebuchet MS"/>
          <w:sz w:val="22"/>
          <w:szCs w:val="22"/>
        </w:rPr>
        <w:t>23</w:t>
      </w:r>
      <w:r w:rsidRPr="00125E9E">
        <w:rPr>
          <w:rFonts w:ascii="Trebuchet MS" w:hAnsi="Trebuchet MS"/>
          <w:sz w:val="22"/>
          <w:szCs w:val="22"/>
        </w:rPr>
        <w:t xml:space="preserve"> de </w:t>
      </w:r>
      <w:r>
        <w:rPr>
          <w:rFonts w:ascii="Trebuchet MS" w:hAnsi="Trebuchet MS"/>
          <w:sz w:val="22"/>
          <w:szCs w:val="22"/>
        </w:rPr>
        <w:t>fevereiro</w:t>
      </w:r>
      <w:r w:rsidRPr="00125E9E">
        <w:rPr>
          <w:rFonts w:ascii="Trebuchet MS" w:hAnsi="Trebuchet MS"/>
          <w:sz w:val="22"/>
          <w:szCs w:val="22"/>
        </w:rPr>
        <w:t xml:space="preserve"> de 201</w:t>
      </w:r>
      <w:r>
        <w:rPr>
          <w:rFonts w:ascii="Trebuchet MS" w:hAnsi="Trebuchet MS"/>
          <w:sz w:val="22"/>
          <w:szCs w:val="22"/>
        </w:rPr>
        <w:t>7</w:t>
      </w:r>
      <w:bookmarkStart w:id="0" w:name="_GoBack"/>
      <w:bookmarkEnd w:id="0"/>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D62BEC">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D62BEC">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52A0-B734-4C0A-9A76-69BEE6BC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2463</Words>
  <Characters>13302</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Rui Antunes</cp:lastModifiedBy>
  <cp:revision>3</cp:revision>
  <cp:lastPrinted>2015-11-30T19:06:00Z</cp:lastPrinted>
  <dcterms:created xsi:type="dcterms:W3CDTF">2017-02-23T10:48:00Z</dcterms:created>
  <dcterms:modified xsi:type="dcterms:W3CDTF">2017-02-23T10:53:00Z</dcterms:modified>
</cp:coreProperties>
</file>